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bookmarkStart w:id="0" w:name="_GoBack"/>
      <w:r>
        <w:rPr>
          <w:rFonts w:hint="eastAsia" w:ascii="宋体" w:hAnsi="宋体" w:cs="宋体"/>
          <w:color w:val="000000"/>
          <w:sz w:val="44"/>
          <w:szCs w:val="44"/>
        </w:rPr>
        <w:t>法人代表授权委托书</w:t>
      </w:r>
      <w:bookmarkEnd w:id="0"/>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更新T1智能照明控制器及多功能网桥项目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更新T1智能照明控制器及多功能网桥项目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4MjcwNjM1MTU3ZjY1OWIyNjliZDNhYmExNDk1MWMifQ=="/>
  </w:docVars>
  <w:rsids>
    <w:rsidRoot w:val="1B760994"/>
    <w:rsid w:val="0BAE04B4"/>
    <w:rsid w:val="1B760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asciiTheme="minorAscii" w:hAnsiTheme="minorAscii"/>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unhideWhenUsed/>
    <w:qFormat/>
    <w:uiPriority w:val="99"/>
    <w:pPr>
      <w:spacing w:line="240" w:lineRule="auto"/>
      <w:ind w:left="420" w:leftChars="200" w:firstLine="200" w:firstLineChars="200"/>
    </w:pPr>
    <w:rPr>
      <w:rFonts w:ascii="Times New Roman" w:eastAsia="宋体"/>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2024-08-28T06:23:00Z</dcterms:created>
  <dc:creator>苗国姣</dc:creator>
  <cp:lastModifiedBy>苗国姣</cp:lastModifiedBy>
  <dcterms:modified xsi:type="dcterms:W3CDTF">2024-08-28T06:24:02Z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4158EECD592E4B08BA2FEF489E8C62CA_11</vt:lpwstr>
  </property>
</Properties>
</file>